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D5" w:rsidRDefault="004255D5" w:rsidP="004255D5">
      <w:pPr>
        <w:pStyle w:val="a3"/>
        <w:jc w:val="center"/>
      </w:pPr>
      <w:r>
        <w:rPr>
          <w:rFonts w:ascii="Arial" w:hAnsi="Arial" w:cs="Arial"/>
          <w:b/>
          <w:bCs/>
        </w:rPr>
        <w:t>СПРАВКА</w:t>
      </w:r>
    </w:p>
    <w:p w:rsidR="004255D5" w:rsidRDefault="004255D5" w:rsidP="004255D5">
      <w:pPr>
        <w:pStyle w:val="a3"/>
        <w:jc w:val="center"/>
      </w:pPr>
      <w:r>
        <w:rPr>
          <w:rFonts w:ascii="Arial" w:hAnsi="Arial" w:cs="Arial"/>
          <w:b/>
          <w:bCs/>
        </w:rPr>
        <w:t xml:space="preserve">о денежном содержании муниципального служащего за </w:t>
      </w:r>
      <w:r w:rsidR="00EB79C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квартал 201</w:t>
      </w:r>
      <w:r w:rsidR="00EB79C8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года</w:t>
      </w:r>
    </w:p>
    <w:p w:rsidR="004255D5" w:rsidRDefault="004255D5" w:rsidP="004255D5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с. Миннибаево                                                                                                           </w:t>
      </w:r>
    </w:p>
    <w:p w:rsidR="004255D5" w:rsidRDefault="004255D5" w:rsidP="004255D5">
      <w:pPr>
        <w:pStyle w:val="a3"/>
        <w:jc w:val="center"/>
      </w:pPr>
      <w:r>
        <w:rPr>
          <w:rFonts w:ascii="Arial" w:hAnsi="Arial" w:cs="Arial"/>
          <w:b/>
          <w:bCs/>
        </w:rPr>
        <w:t xml:space="preserve"> </w:t>
      </w:r>
      <w:r w:rsidR="00EB79C8">
        <w:rPr>
          <w:rFonts w:ascii="Arial" w:hAnsi="Arial" w:cs="Arial"/>
          <w:b/>
          <w:bCs/>
        </w:rPr>
        <w:t>02 апреля</w:t>
      </w:r>
      <w:r>
        <w:rPr>
          <w:rFonts w:ascii="Arial" w:hAnsi="Arial" w:cs="Arial"/>
          <w:b/>
          <w:bCs/>
        </w:rPr>
        <w:t xml:space="preserve"> 201</w:t>
      </w:r>
      <w:r w:rsidR="00EB79C8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г.</w:t>
      </w:r>
    </w:p>
    <w:p w:rsidR="004255D5" w:rsidRDefault="004255D5" w:rsidP="004255D5">
      <w:pPr>
        <w:pStyle w:val="a3"/>
      </w:pPr>
      <w:r>
        <w:rPr>
          <w:rFonts w:ascii="Arial" w:hAnsi="Arial" w:cs="Arial"/>
          <w:b/>
          <w:bCs/>
        </w:rPr>
        <w:t xml:space="preserve">      </w:t>
      </w:r>
      <w:r>
        <w:rPr>
          <w:rFonts w:ascii="Arial" w:hAnsi="Arial" w:cs="Arial"/>
        </w:rPr>
        <w:t xml:space="preserve">Настоящая справка выдана </w:t>
      </w:r>
      <w:proofErr w:type="spellStart"/>
      <w:r>
        <w:rPr>
          <w:rFonts w:ascii="Arial" w:hAnsi="Arial" w:cs="Arial"/>
        </w:rPr>
        <w:t>Гульмутдиновой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Гульнар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Мукатдасовне</w:t>
      </w:r>
      <w:proofErr w:type="spellEnd"/>
      <w:r>
        <w:rPr>
          <w:rFonts w:ascii="Arial" w:hAnsi="Arial" w:cs="Arial"/>
        </w:rPr>
        <w:t xml:space="preserve"> в том,  что она действительно постоянно работает в Исполнительном комитете муниципального образования «</w:t>
      </w:r>
      <w:proofErr w:type="spellStart"/>
      <w:r>
        <w:rPr>
          <w:rFonts w:ascii="Arial" w:hAnsi="Arial" w:cs="Arial"/>
        </w:rPr>
        <w:t>Миннибаевское</w:t>
      </w:r>
      <w:proofErr w:type="spellEnd"/>
      <w:r>
        <w:rPr>
          <w:rFonts w:ascii="Arial" w:hAnsi="Arial" w:cs="Arial"/>
        </w:rPr>
        <w:t xml:space="preserve"> сельское поселение» </w:t>
      </w:r>
      <w:proofErr w:type="spellStart"/>
      <w:r>
        <w:rPr>
          <w:rFonts w:ascii="Arial" w:hAnsi="Arial" w:cs="Arial"/>
        </w:rPr>
        <w:t>Альметьевского</w:t>
      </w:r>
      <w:proofErr w:type="spellEnd"/>
      <w:r>
        <w:rPr>
          <w:rFonts w:ascii="Arial" w:hAnsi="Arial" w:cs="Arial"/>
        </w:rPr>
        <w:t xml:space="preserve"> муниципального района РТ в должности заместителя руководителя Исполнительного комитета с 14.08.2006 г. и ее среднемесячный доход за последние 3 (три) месяца составляет:</w:t>
      </w:r>
    </w:p>
    <w:tbl>
      <w:tblPr>
        <w:tblW w:w="91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90"/>
        <w:gridCol w:w="1717"/>
        <w:gridCol w:w="1290"/>
        <w:gridCol w:w="1915"/>
        <w:gridCol w:w="1846"/>
      </w:tblGrid>
      <w:tr w:rsidR="004255D5" w:rsidTr="006A530E">
        <w:trPr>
          <w:trHeight w:val="1153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Период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Иные выплаты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Подоходный  налог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</w:pPr>
            <w:r>
              <w:rPr>
                <w:rFonts w:ascii="Arial" w:hAnsi="Arial" w:cs="Arial"/>
              </w:rPr>
              <w:t>Всего доход            (за вычетом удержаний)</w:t>
            </w:r>
          </w:p>
        </w:tc>
      </w:tr>
      <w:tr w:rsidR="004255D5" w:rsidTr="006A530E">
        <w:trPr>
          <w:trHeight w:val="281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4255D5">
            <w:pPr>
              <w:pStyle w:val="a3"/>
            </w:pPr>
            <w:r>
              <w:rPr>
                <w:rFonts w:ascii="Arial" w:hAnsi="Arial" w:cs="Arial"/>
              </w:rPr>
              <w:t>Январь 2018г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16890,00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1832,00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15058,00</w:t>
            </w:r>
          </w:p>
        </w:tc>
      </w:tr>
      <w:tr w:rsidR="004255D5" w:rsidTr="006A530E">
        <w:trPr>
          <w:trHeight w:val="281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4255D5">
            <w:pPr>
              <w:pStyle w:val="a3"/>
            </w:pPr>
            <w:r>
              <w:rPr>
                <w:rFonts w:ascii="Arial" w:hAnsi="Arial" w:cs="Arial"/>
              </w:rPr>
              <w:t>Февраль 2018г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16890,00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1832,00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15058,00</w:t>
            </w:r>
          </w:p>
        </w:tc>
      </w:tr>
      <w:tr w:rsidR="004255D5" w:rsidTr="006A530E">
        <w:trPr>
          <w:trHeight w:val="296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4255D5">
            <w:pPr>
              <w:pStyle w:val="a3"/>
            </w:pPr>
            <w:r>
              <w:rPr>
                <w:rFonts w:ascii="Arial" w:hAnsi="Arial" w:cs="Arial"/>
              </w:rPr>
              <w:t>Март 2018г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31590,00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3743,00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28847,00</w:t>
            </w:r>
          </w:p>
        </w:tc>
      </w:tr>
      <w:tr w:rsidR="004255D5" w:rsidTr="006A530E">
        <w:trPr>
          <w:trHeight w:val="281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В С Е Г О: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65370,00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7407,00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57963,00</w:t>
            </w:r>
          </w:p>
        </w:tc>
      </w:tr>
      <w:tr w:rsidR="004255D5" w:rsidTr="006A530E">
        <w:trPr>
          <w:trHeight w:val="281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</w:rPr>
              <w:t>Среднемесячно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21790,00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FC0550">
            <w:pPr>
              <w:pStyle w:val="a3"/>
              <w:jc w:val="center"/>
            </w:pPr>
            <w:r>
              <w:t>2469,00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EB79C8" w:rsidP="001224BE">
            <w:pPr>
              <w:pStyle w:val="a3"/>
              <w:jc w:val="center"/>
            </w:pPr>
            <w:r>
              <w:t>19321,00</w:t>
            </w:r>
          </w:p>
        </w:tc>
      </w:tr>
    </w:tbl>
    <w:p w:rsidR="004255D5" w:rsidRDefault="004255D5" w:rsidP="004255D5">
      <w:pPr>
        <w:pStyle w:val="a3"/>
      </w:pPr>
      <w:r>
        <w:rPr>
          <w:rFonts w:ascii="Arial" w:hAnsi="Arial" w:cs="Arial"/>
        </w:rPr>
        <w:t> 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 xml:space="preserve">Среднемесячный доход (чистый) за последние 3 (три) месяца за вычетом обязательных платежей составил </w:t>
      </w:r>
      <w:r w:rsidR="00EB79C8">
        <w:rPr>
          <w:rFonts w:ascii="Arial" w:hAnsi="Arial" w:cs="Arial"/>
        </w:rPr>
        <w:t>19321,00</w:t>
      </w:r>
      <w:r>
        <w:rPr>
          <w:rFonts w:ascii="Arial" w:hAnsi="Arial" w:cs="Arial"/>
        </w:rPr>
        <w:t xml:space="preserve"> (</w:t>
      </w:r>
      <w:r w:rsidR="00EB79C8">
        <w:rPr>
          <w:rFonts w:ascii="Arial" w:hAnsi="Arial" w:cs="Arial"/>
        </w:rPr>
        <w:t xml:space="preserve">Девятнадцать </w:t>
      </w:r>
      <w:r>
        <w:rPr>
          <w:rFonts w:ascii="Arial" w:hAnsi="Arial" w:cs="Arial"/>
        </w:rPr>
        <w:t xml:space="preserve">тысяч </w:t>
      </w:r>
      <w:proofErr w:type="spellStart"/>
      <w:r w:rsidR="00EB79C8">
        <w:rPr>
          <w:rFonts w:ascii="Arial" w:hAnsi="Arial" w:cs="Arial"/>
        </w:rPr>
        <w:t>тирста</w:t>
      </w:r>
      <w:proofErr w:type="spellEnd"/>
      <w:r w:rsidR="00EB79C8">
        <w:rPr>
          <w:rFonts w:ascii="Arial" w:hAnsi="Arial" w:cs="Arial"/>
        </w:rPr>
        <w:t xml:space="preserve"> двадцать один</w:t>
      </w:r>
      <w:r>
        <w:rPr>
          <w:rFonts w:ascii="Arial" w:hAnsi="Arial" w:cs="Arial"/>
        </w:rPr>
        <w:t>) рубл</w:t>
      </w:r>
      <w:r w:rsidR="00212F70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EB79C8">
        <w:rPr>
          <w:rFonts w:ascii="Arial" w:hAnsi="Arial" w:cs="Arial"/>
        </w:rPr>
        <w:t>0</w:t>
      </w:r>
      <w:r w:rsidR="006A530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копеек. 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Справка составлена на основании лицевых счетов.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 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Руководитель                                                              И.М.Рахимов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Гл. бухгалтер                                                               Э.Р.Халилова</w:t>
      </w:r>
    </w:p>
    <w:p w:rsidR="00572099" w:rsidRDefault="00572099"/>
    <w:sectPr w:rsidR="00572099" w:rsidSect="005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D5"/>
    <w:rsid w:val="001224BE"/>
    <w:rsid w:val="001842C2"/>
    <w:rsid w:val="00212F70"/>
    <w:rsid w:val="004255D5"/>
    <w:rsid w:val="00572099"/>
    <w:rsid w:val="006A530E"/>
    <w:rsid w:val="00EB79C8"/>
    <w:rsid w:val="00F07433"/>
    <w:rsid w:val="00FC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5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7</cp:revision>
  <dcterms:created xsi:type="dcterms:W3CDTF">2017-10-23T08:49:00Z</dcterms:created>
  <dcterms:modified xsi:type="dcterms:W3CDTF">2018-04-11T03:51:00Z</dcterms:modified>
</cp:coreProperties>
</file>